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2E" w:rsidRDefault="007764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13 декабря 2011 г. N 22574</w:t>
      </w:r>
    </w:p>
    <w:p w:rsidR="0077642E" w:rsidRDefault="0077642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642E" w:rsidRDefault="0077642E">
      <w:pPr>
        <w:pStyle w:val="ConsPlusTitle"/>
        <w:widowControl/>
        <w:jc w:val="center"/>
      </w:pPr>
      <w:r>
        <w:t>ФЕДЕРАЛЬНАЯ СЛУЖБА ПО НАДЗОРУ В СФЕРЕ ОБРАЗОВАНИЯ И НАУКИ</w:t>
      </w:r>
    </w:p>
    <w:p w:rsidR="0077642E" w:rsidRDefault="0077642E">
      <w:pPr>
        <w:pStyle w:val="ConsPlusTitle"/>
        <w:widowControl/>
        <w:jc w:val="center"/>
      </w:pPr>
      <w:r>
        <w:t>N 2261</w:t>
      </w:r>
    </w:p>
    <w:p w:rsidR="0077642E" w:rsidRDefault="0077642E">
      <w:pPr>
        <w:pStyle w:val="ConsPlusTitle"/>
        <w:widowControl/>
        <w:jc w:val="center"/>
      </w:pPr>
    </w:p>
    <w:p w:rsidR="0077642E" w:rsidRDefault="0077642E">
      <w:pPr>
        <w:pStyle w:val="ConsPlusTitle"/>
        <w:widowControl/>
        <w:jc w:val="center"/>
      </w:pPr>
      <w:r>
        <w:t>ФЕДЕРАЛЬНАЯ СЛУЖБА ПО НАДЗОРУ В СФЕРЕ ЗАЩИТЫ</w:t>
      </w:r>
    </w:p>
    <w:p w:rsidR="0077642E" w:rsidRDefault="0077642E">
      <w:pPr>
        <w:pStyle w:val="ConsPlusTitle"/>
        <w:widowControl/>
        <w:jc w:val="center"/>
      </w:pPr>
      <w:r>
        <w:t>ПРАВ ПОТРЕБИТЕЛЕЙ И БЛАГОПОЛУЧИЯ ЧЕЛОВЕКА</w:t>
      </w:r>
    </w:p>
    <w:p w:rsidR="0077642E" w:rsidRDefault="0077642E">
      <w:pPr>
        <w:pStyle w:val="ConsPlusTitle"/>
        <w:widowControl/>
        <w:jc w:val="center"/>
      </w:pPr>
      <w:r>
        <w:t>N 796</w:t>
      </w:r>
    </w:p>
    <w:p w:rsidR="0077642E" w:rsidRDefault="0077642E">
      <w:pPr>
        <w:pStyle w:val="ConsPlusTitle"/>
        <w:widowControl/>
        <w:jc w:val="center"/>
      </w:pPr>
    </w:p>
    <w:p w:rsidR="0077642E" w:rsidRDefault="0077642E">
      <w:pPr>
        <w:pStyle w:val="ConsPlusTitle"/>
        <w:widowControl/>
        <w:jc w:val="center"/>
      </w:pPr>
      <w:r>
        <w:t>ПРИКАЗ</w:t>
      </w:r>
    </w:p>
    <w:p w:rsidR="0077642E" w:rsidRDefault="0077642E">
      <w:pPr>
        <w:pStyle w:val="ConsPlusTitle"/>
        <w:widowControl/>
        <w:jc w:val="center"/>
      </w:pPr>
      <w:r>
        <w:t>от 25 октября 2011 года</w:t>
      </w:r>
    </w:p>
    <w:p w:rsidR="0077642E" w:rsidRDefault="0077642E">
      <w:pPr>
        <w:pStyle w:val="ConsPlusTitle"/>
        <w:widowControl/>
        <w:jc w:val="center"/>
      </w:pPr>
    </w:p>
    <w:p w:rsidR="0077642E" w:rsidRDefault="0077642E">
      <w:pPr>
        <w:pStyle w:val="ConsPlusTitle"/>
        <w:widowControl/>
        <w:jc w:val="center"/>
      </w:pPr>
      <w:r>
        <w:t>ОБ УТВЕРЖДЕНИИ ПОРЯДКА</w:t>
      </w:r>
    </w:p>
    <w:p w:rsidR="0077642E" w:rsidRDefault="0077642E">
      <w:pPr>
        <w:pStyle w:val="ConsPlusTitle"/>
        <w:widowControl/>
        <w:jc w:val="center"/>
      </w:pPr>
      <w:r>
        <w:t xml:space="preserve">ВЗАИМОДЕЙСТВИЯ МЕЖДУ ЛИЦЕНЗИРУЮЩИМ ОРГАНОМ И </w:t>
      </w:r>
      <w:proofErr w:type="gramStart"/>
      <w:r>
        <w:t>ФЕДЕРАЛЬНОЙ</w:t>
      </w:r>
      <w:proofErr w:type="gramEnd"/>
    </w:p>
    <w:p w:rsidR="0077642E" w:rsidRDefault="0077642E">
      <w:pPr>
        <w:pStyle w:val="ConsPlusTitle"/>
        <w:widowControl/>
        <w:jc w:val="center"/>
      </w:pPr>
      <w:r>
        <w:t>СЛУЖБОЙ ПО НАДЗОРУ В СФЕРЕ ЗАЩИТЫ ПРАВ ПОТРЕБИТЕЛЕЙ</w:t>
      </w:r>
    </w:p>
    <w:p w:rsidR="0077642E" w:rsidRDefault="0077642E">
      <w:pPr>
        <w:pStyle w:val="ConsPlusTitle"/>
        <w:widowControl/>
        <w:jc w:val="center"/>
      </w:pPr>
      <w:r>
        <w:t>И БЛАГОПОЛУЧИЯ ЧЕЛОВЕКА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27</w:t>
        </w:r>
      </w:hyperlink>
      <w:r>
        <w:rPr>
          <w:rFonts w:ascii="Calibri" w:hAnsi="Calibri" w:cs="Calibri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16 марта 2011 г. N 174 (Собрание законодательства Российской Федерации, 2011, N 12, ст. 1651), приказываем: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взаимодействия между лицензирующим органом и Федеральной службой по надзору в сфере защиты прав потребителей и благополучия человека.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Обеспечить исполнение </w:t>
      </w:r>
      <w:hyperlink r:id="rId7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взаимодействия между лицензирующим органом и Федеральной службой по надзору в сфере защиты прав потребителей и благополучия человека в части своей компетенции.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заместителей руководителей по курируемым направлениям деятельности.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надзору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образования и науки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Л.Н.ГЛЕБОВА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надзору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защиты прав потребителей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благополучия человека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Федеральной службы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образования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науки, Федеральной службы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защиты прав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потребителей и благополучия человека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октября 2011 г. N 2261/796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pStyle w:val="ConsPlusTitle"/>
        <w:widowControl/>
        <w:jc w:val="center"/>
      </w:pPr>
      <w:r>
        <w:lastRenderedPageBreak/>
        <w:t>ПОРЯДОК</w:t>
      </w:r>
    </w:p>
    <w:p w:rsidR="0077642E" w:rsidRDefault="0077642E">
      <w:pPr>
        <w:pStyle w:val="ConsPlusTitle"/>
        <w:widowControl/>
        <w:jc w:val="center"/>
      </w:pPr>
      <w:r>
        <w:t xml:space="preserve">ВЗАИМОДЕЙСТВИЯ МЕЖДУ ЛИЦЕНЗИРУЮЩИМ ОРГАНОМ И </w:t>
      </w:r>
      <w:proofErr w:type="gramStart"/>
      <w:r>
        <w:t>ФЕДЕРАЛЬНОЙ</w:t>
      </w:r>
      <w:proofErr w:type="gramEnd"/>
    </w:p>
    <w:p w:rsidR="0077642E" w:rsidRDefault="0077642E">
      <w:pPr>
        <w:pStyle w:val="ConsPlusTitle"/>
        <w:widowControl/>
        <w:jc w:val="center"/>
      </w:pPr>
      <w:r>
        <w:t>СЛУЖБОЙ ПО НАДЗОРУ В СФЕРЕ ЗАЩИТЫ ПРАВ ПОТРЕБИТЕЛЕЙ</w:t>
      </w:r>
    </w:p>
    <w:p w:rsidR="0077642E" w:rsidRDefault="0077642E">
      <w:pPr>
        <w:pStyle w:val="ConsPlusTitle"/>
        <w:widowControl/>
        <w:jc w:val="center"/>
      </w:pPr>
      <w:r>
        <w:t>И БЛАГОПОЛУЧИЯ ЧЕЛОВЕКА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Порядок взаимодействия между Федеральной службой по надзору в сфере образования и науки, органом исполнительной власти субъекта Российской Федерации, осуществляющим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вместе - лицензирующие органы), и Федеральной службой по надзору в сфере защиты прав потребителей и благополучия человека (далее - Порядок) определяет сроки и последовательность действий лицензирующего органа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Федеральной службы по надзору в сфере защиты прав потребителей и благополучия человека при рассмотрении вопроса о предоставлении лицензии или переоформлении документа, подтверждающего наличие лицензии, лицензирующим органом в целях получения заключения о соответствии зданий, строений, сооружений, помещений и территорий, заявленных соискателем лицензии или лицензиатом для осуществления образовательной деятельности, установленным законодательством Российской Федерации санитарно-эпидемиологическим требованиям.</w:t>
      </w:r>
      <w:proofErr w:type="gramEnd"/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Взаимодействие лицензирующего органа осуществляется с Федеральной службой по надзору в сфере защиты прав потребителей и благополучия человека, в том числе с ее территориальными органами (далее вместе - Роспотребнадзор).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Взаимодействие осуществляется между лицензирующим органом и Роспотребнадзором в электронной форме с использованием единой системы межведомственного электронного взаимодействия (далее - СМЭВ), а также может осуществляться по электронной почте или по факсу.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Результатом взаимодействия является получение лицензирующим органом от Роспотребнадзора заключения о соответствии зданий, строений, сооружений, помещений и территорий, заявленных соискателем лицензии или лицензиатом для осуществления образовательной деятельности, установленным законодательством Российской Федерации санитарно-эпидемиологическим требованиям (далее - заключение).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Роспотребнадзор представляет </w:t>
      </w:r>
      <w:proofErr w:type="gramStart"/>
      <w:r>
        <w:rPr>
          <w:rFonts w:ascii="Calibri" w:hAnsi="Calibri" w:cs="Calibri"/>
        </w:rPr>
        <w:t>по запросу лицензирующего органа заключение в течение пяти рабочих дней с момента получения запроса лицензирующего органа при рассмотрении вопроса о предоставлении</w:t>
      </w:r>
      <w:proofErr w:type="gramEnd"/>
      <w:r>
        <w:rPr>
          <w:rFonts w:ascii="Calibri" w:hAnsi="Calibri" w:cs="Calibri"/>
        </w:rPr>
        <w:t xml:space="preserve"> лицензии на осуществление образовательной деятельности (далее - лицензия) или переоформлении документа, подтверждающего наличие лицензии.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Основанием для отказа в представлении Роспотребнадзором заключения является отсутствие запрашиваемых сведений в Роспотребнадзоре.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Представление заключения Роспотребнадзором в рамках взаимодействия с лицензирующим органом осуществляется на безвозмездной основе.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Взаимодействие включает в себя направление лицензирующим органом запросов в Роспотребнадзор и получение от него заключения.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Направление запроса лицензирующим органом в адрес Роспотребнадзора осуществляется после принятия к рассмотрению по существу от соискателя лицензии или лицензиата заявления о предоставлении лицензии или о переоформлении документа, подтверждающего наличие лицензии, и прилагаемых к нему документов.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Направление запроса, заключения, уведомления об отказе в представлении запрашиваемого заключения посредством СМЭВ осуществляется в автоматизированном режиме.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запроса в Роспотребнадзор посредством СМЭВ осуществляется его обработка и поиск запрашиваемого заключения в автоматизированном режиме.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запрашиваемого заключения в Роспотребнадзоре осуществляется формирование и направление заключения в лицензирующий орган посредством СМЭВ в автоматизированном режиме.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отсутствии запрашиваемого заключения в Роспотребнадзоре осуществляется формирование и направление в лицензирующий орган посредством СМЭВ в автоматизированном </w:t>
      </w:r>
      <w:r>
        <w:rPr>
          <w:rFonts w:ascii="Calibri" w:hAnsi="Calibri" w:cs="Calibri"/>
        </w:rPr>
        <w:lastRenderedPageBreak/>
        <w:t>режиме уведомления об отказе в представлении запрашиваемого заключения с указанием причин отказа.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отсутствия возможности представить заключение посредством СМЭВ Роспотребнадзор представляет заключение по электронной почте или по факсу.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Направление запроса, заключения, уведомления об отказе в представлении запрашиваемого заключения по электронной почте осуществляется в форме электронного документа, заверенного электронной цифровой подписью (далее - ЭЦП).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запроса, заключения, уведомления об отказе в представлении запрашиваемого заключения без ЭЦП осуществляется с последующей досылкой подлинника указанных документов в письменной форме почтовым отправлением в течение одного рабочего дня после отправления по электронной почте.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запроса в Роспотребнадзор по электронной почте специалистом Роспотребнадзора, ответственным за рассмотрение запроса, осуществляется отправка в лицензирующий орган сообщения по электронной почте, подтверждающего получение запроса, обработка запроса и поиск запрашиваемого заключения.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запрашиваемого заключения в Роспотребнадзоре специалист Роспотребнадзора, ответственный за рассмотрение запроса, направляет по электронной почте в лицензирующий орган соответствующее заключение.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запрашиваемого заключения в Роспотребнадзоре специалист Роспотребнадзора, ответственный за рассмотрение запроса, направляет по электронной почте в лицензирующий орган уведомление об отказе в представлении запрашиваемого заключения с указанием причин отказа.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Направление запроса, заключения, уведомления об отказе в представлении запрашиваемого заключения по факсу осуществляется с последующей досылкой подлинника указанных документов в письменной форме почтовым отправлением в течение одного рабочего дня после отправления по факсу.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направлении запроса по факсу сотрудник лицензирующего органа сообщает об этом в Роспотребнадзор по телефону, одновременно получая от сотрудника Роспотребнадзора подтверждение получения направленного запроса.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запроса в Роспотребнадзор по факсу специалистом Роспотребнадзора, ответственным за рассмотрение запроса, осуществляется его обработка и поиск запрашиваемого заключения.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запрашиваемого заключения в Роспотребнадзоре специалист Роспотребнадзора, ответственный за рассмотрение запроса, направляет по факсу в лицензирующий орган соответствующее заключение.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запрашиваемого заключения в Роспотребнадзоре специалист Роспотребнадзора, ответственный за рассмотрение запроса, направляет по факсу в лицензирующий орган уведомление об отказе в представлении запрашиваемого заключения с указанием причин отказа.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непредставления запрашиваемого заключения специалист лицензирующего органа в течение одного рабочего дня после истечения срока представления указанного заключения направляет в Роспотребнадзор уведомление о необходимости представления запрашиваемого заключения.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За непредставление, несвоевременное представление заключения или представление заключения в искаженном виде Роспотребнадзор несет ответственность в соответствии с законодательством Российской Федерации.</w:t>
      </w: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642E" w:rsidRDefault="0077642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E27F2" w:rsidRDefault="0077642E">
      <w:bookmarkStart w:id="0" w:name="_GoBack"/>
      <w:bookmarkEnd w:id="0"/>
    </w:p>
    <w:sectPr w:rsidR="00FE27F2" w:rsidSect="0090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2E"/>
    <w:rsid w:val="00146610"/>
    <w:rsid w:val="0077642E"/>
    <w:rsid w:val="00C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6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764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6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764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736CB7C700AAA71DDC02A99E6F539DCDCFA6D94A8DAE01363E76D72E9C2089F12E09F38B139B0Cj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2736CB7C700AAA71DDC02A99E6F539DCDCFA6D94A8DAE01363E76D72E9C2089F12E09F38B139B0CjAF" TargetMode="External"/><Relationship Id="rId5" Type="http://schemas.openxmlformats.org/officeDocument/2006/relationships/hyperlink" Target="consultantplus://offline/ref=A5A2736CB7C700AAA71DDC02A99E6F539DCECDA5D74B8DAE01363E76D72E9C2089F12E09F38B13920Cj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2012-04-05T05:35:00Z</dcterms:created>
  <dcterms:modified xsi:type="dcterms:W3CDTF">2012-04-05T05:36:00Z</dcterms:modified>
</cp:coreProperties>
</file>